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DB8" w:rsidRPr="00A567AC" w:rsidRDefault="00625E8A" w:rsidP="00D436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-131445</wp:posOffset>
            </wp:positionV>
            <wp:extent cx="542925" cy="809625"/>
            <wp:effectExtent l="19050" t="0" r="9525" b="0"/>
            <wp:wrapNone/>
            <wp:docPr id="5" name="Рисунок 2" descr="Анадырский р-н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надырский р-н-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DB8" w:rsidRPr="001B7518" w:rsidRDefault="002D4DB8" w:rsidP="001B751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D4DB8" w:rsidRDefault="002D4DB8" w:rsidP="00D6706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23B3B" w:rsidRDefault="00323B3B" w:rsidP="002D4DB8">
      <w:pPr>
        <w:spacing w:after="0" w:line="240" w:lineRule="auto"/>
        <w:rPr>
          <w:rFonts w:ascii="Times New Roman" w:hAnsi="Times New Roman"/>
          <w:b/>
        </w:rPr>
      </w:pPr>
    </w:p>
    <w:p w:rsidR="00E856CA" w:rsidRDefault="00E856CA" w:rsidP="00D6706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Анадырский муниципальный район</w:t>
      </w:r>
    </w:p>
    <w:p w:rsidR="002D4DB8" w:rsidRDefault="002D4DB8" w:rsidP="00D6706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856CA" w:rsidRDefault="00E856CA" w:rsidP="002D4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br/>
        <w:t>АНАДЫРСКОГО МУНИЦИПАЛЬНОГО РАЙОНА</w:t>
      </w:r>
    </w:p>
    <w:p w:rsidR="00FD46B3" w:rsidRDefault="00FD46B3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3B3B" w:rsidRDefault="00323B3B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46B3" w:rsidRDefault="00E856CA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323B3B" w:rsidRDefault="00323B3B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56CA" w:rsidRDefault="00C91394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Pr="00655D34">
        <w:rPr>
          <w:rFonts w:ascii="Times New Roman" w:hAnsi="Times New Roman"/>
          <w:b/>
          <w:sz w:val="28"/>
          <w:szCs w:val="28"/>
          <w:lang w:val="en-US"/>
        </w:rPr>
        <w:t>XXIV</w:t>
      </w:r>
      <w:r w:rsidR="007737D6" w:rsidRPr="00323B3B">
        <w:rPr>
          <w:rFonts w:ascii="Times New Roman" w:hAnsi="Times New Roman"/>
          <w:b/>
          <w:sz w:val="28"/>
          <w:szCs w:val="28"/>
        </w:rPr>
        <w:t xml:space="preserve"> </w:t>
      </w:r>
      <w:r w:rsidR="007737D6">
        <w:rPr>
          <w:rFonts w:ascii="Times New Roman" w:hAnsi="Times New Roman"/>
          <w:b/>
          <w:sz w:val="28"/>
          <w:szCs w:val="28"/>
        </w:rPr>
        <w:t xml:space="preserve">сессии </w:t>
      </w:r>
      <w:r w:rsidR="007737D6">
        <w:rPr>
          <w:rFonts w:ascii="Times New Roman" w:hAnsi="Times New Roman"/>
          <w:b/>
          <w:sz w:val="28"/>
          <w:szCs w:val="28"/>
          <w:lang w:val="en-US"/>
        </w:rPr>
        <w:t>I</w:t>
      </w:r>
      <w:r w:rsidR="007737D6">
        <w:rPr>
          <w:rFonts w:ascii="Times New Roman" w:hAnsi="Times New Roman"/>
          <w:b/>
          <w:sz w:val="28"/>
          <w:szCs w:val="28"/>
        </w:rPr>
        <w:t xml:space="preserve"> созыва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323B3B" w:rsidRDefault="00323B3B" w:rsidP="000B532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962"/>
      </w:tblGrid>
      <w:tr w:rsidR="00E856CA" w:rsidRPr="00D4369B" w:rsidTr="00611F15">
        <w:tc>
          <w:tcPr>
            <w:tcW w:w="4785" w:type="dxa"/>
          </w:tcPr>
          <w:p w:rsidR="00E856CA" w:rsidRPr="00D4369B" w:rsidRDefault="00951C16" w:rsidP="00C913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5401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5D37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B0021E">
              <w:rPr>
                <w:rFonts w:ascii="Times New Roman" w:hAnsi="Times New Roman"/>
                <w:sz w:val="28"/>
                <w:szCs w:val="28"/>
              </w:rPr>
              <w:t>0</w:t>
            </w:r>
            <w:r w:rsidR="00444A6C">
              <w:rPr>
                <w:rFonts w:ascii="Times New Roman" w:hAnsi="Times New Roman"/>
                <w:sz w:val="28"/>
                <w:szCs w:val="28"/>
              </w:rPr>
              <w:t>7</w:t>
            </w:r>
            <w:r w:rsidR="00323B3B" w:rsidRPr="00D4369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B0021E">
              <w:rPr>
                <w:rFonts w:ascii="Times New Roman" w:hAnsi="Times New Roman"/>
                <w:sz w:val="28"/>
                <w:szCs w:val="28"/>
              </w:rPr>
              <w:t>12</w:t>
            </w:r>
            <w:r w:rsidR="00FD46B3" w:rsidRPr="00D43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</w:tcPr>
          <w:p w:rsidR="00E856CA" w:rsidRPr="00A567AC" w:rsidRDefault="00FD46B3" w:rsidP="00444A6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4369B">
              <w:rPr>
                <w:rFonts w:ascii="Times New Roman" w:hAnsi="Times New Roman"/>
                <w:sz w:val="28"/>
                <w:szCs w:val="28"/>
              </w:rPr>
              <w:t>№</w:t>
            </w:r>
            <w:r w:rsidR="0054016E">
              <w:rPr>
                <w:rFonts w:ascii="Times New Roman" w:hAnsi="Times New Roman"/>
                <w:sz w:val="28"/>
                <w:szCs w:val="28"/>
              </w:rPr>
              <w:t xml:space="preserve"> 318</w:t>
            </w:r>
            <w:r w:rsidR="00C913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44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4D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23B3B" w:rsidRDefault="00323B3B" w:rsidP="00D670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4"/>
      </w:tblGrid>
      <w:tr w:rsidR="00FD46B3" w:rsidRPr="00D4369B" w:rsidTr="00D4369B">
        <w:trPr>
          <w:trHeight w:val="299"/>
        </w:trPr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</w:tcPr>
          <w:p w:rsidR="00FD46B3" w:rsidRPr="006300F3" w:rsidRDefault="006300F3" w:rsidP="006300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назначении выборов депутатов 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вета депутатов Анадырского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пального района второго</w:t>
            </w:r>
            <w:r w:rsidRPr="006300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созыва и Главы Анадырского муниципального района </w:t>
            </w:r>
          </w:p>
        </w:tc>
      </w:tr>
    </w:tbl>
    <w:p w:rsidR="00FD46B3" w:rsidRPr="00D67065" w:rsidRDefault="00FD46B3" w:rsidP="00D670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3CE2" w:rsidRPr="00D67065" w:rsidRDefault="005A3CE2" w:rsidP="00D670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7065" w:rsidRPr="00D67065" w:rsidRDefault="005A3CE2" w:rsidP="00D67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7065">
        <w:rPr>
          <w:rFonts w:ascii="Times New Roman" w:hAnsi="Times New Roman"/>
          <w:sz w:val="28"/>
          <w:szCs w:val="28"/>
        </w:rPr>
        <w:tab/>
      </w:r>
      <w:r w:rsidR="00405291">
        <w:rPr>
          <w:rFonts w:ascii="Times New Roman" w:hAnsi="Times New Roman"/>
          <w:sz w:val="28"/>
          <w:szCs w:val="28"/>
        </w:rPr>
        <w:t xml:space="preserve">В соответствии с Федеральным законом от 12 июня 2002 года № 67-ФЗ «Об основных гарантиях избирательных прав и права на участие в референдуме граждан </w:t>
      </w:r>
      <w:r w:rsidR="00055D37">
        <w:rPr>
          <w:rFonts w:ascii="Times New Roman" w:hAnsi="Times New Roman"/>
          <w:sz w:val="28"/>
          <w:szCs w:val="28"/>
        </w:rPr>
        <w:t>Российской Федерации», на основании Устава Анадырского муниц</w:t>
      </w:r>
      <w:r w:rsidR="00055D37">
        <w:rPr>
          <w:rFonts w:ascii="Times New Roman" w:hAnsi="Times New Roman"/>
          <w:sz w:val="28"/>
          <w:szCs w:val="28"/>
        </w:rPr>
        <w:t>и</w:t>
      </w:r>
      <w:r w:rsidR="00055D37">
        <w:rPr>
          <w:rFonts w:ascii="Times New Roman" w:hAnsi="Times New Roman"/>
          <w:sz w:val="28"/>
          <w:szCs w:val="28"/>
        </w:rPr>
        <w:t xml:space="preserve">пального района и в связи с истечением срока полномочий Совета депутатов Анадырского муниципального района первого созыва, </w:t>
      </w:r>
      <w:r w:rsidR="00D67065" w:rsidRPr="00D67065">
        <w:rPr>
          <w:rFonts w:ascii="Times New Roman" w:hAnsi="Times New Roman"/>
          <w:sz w:val="28"/>
          <w:szCs w:val="28"/>
        </w:rPr>
        <w:t xml:space="preserve"> </w:t>
      </w: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7065">
        <w:rPr>
          <w:rFonts w:ascii="Times New Roman" w:hAnsi="Times New Roman"/>
          <w:sz w:val="28"/>
          <w:szCs w:val="28"/>
        </w:rPr>
        <w:t>Совет депутатов Анадырского муниципального района</w:t>
      </w: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67065">
        <w:rPr>
          <w:rFonts w:ascii="Times New Roman" w:hAnsi="Times New Roman"/>
          <w:b/>
          <w:sz w:val="28"/>
          <w:szCs w:val="28"/>
        </w:rPr>
        <w:t>РЕШИЛ:</w:t>
      </w: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B24D8">
        <w:rPr>
          <w:rFonts w:ascii="Times New Roman" w:hAnsi="Times New Roman"/>
          <w:sz w:val="28"/>
        </w:rPr>
        <w:t xml:space="preserve"> </w:t>
      </w:r>
      <w:r w:rsidR="00055D37">
        <w:rPr>
          <w:rFonts w:ascii="Times New Roman" w:hAnsi="Times New Roman"/>
          <w:sz w:val="28"/>
        </w:rPr>
        <w:t>Назначить выборы депутатов Совета депутатов Анадырского муниц</w:t>
      </w:r>
      <w:r w:rsidR="00055D37">
        <w:rPr>
          <w:rFonts w:ascii="Times New Roman" w:hAnsi="Times New Roman"/>
          <w:sz w:val="28"/>
        </w:rPr>
        <w:t>и</w:t>
      </w:r>
      <w:r w:rsidR="00055D37">
        <w:rPr>
          <w:rFonts w:ascii="Times New Roman" w:hAnsi="Times New Roman"/>
          <w:sz w:val="28"/>
        </w:rPr>
        <w:t>пального района второго созыва и Главы Анады</w:t>
      </w:r>
      <w:r w:rsidR="0054016E">
        <w:rPr>
          <w:rFonts w:ascii="Times New Roman" w:hAnsi="Times New Roman"/>
          <w:sz w:val="28"/>
        </w:rPr>
        <w:t xml:space="preserve">рского муниципального района на </w:t>
      </w:r>
      <w:r w:rsidR="00055D37">
        <w:rPr>
          <w:rFonts w:ascii="Times New Roman" w:hAnsi="Times New Roman"/>
          <w:sz w:val="28"/>
        </w:rPr>
        <w:t>14 октября 2012 года.</w:t>
      </w:r>
    </w:p>
    <w:p w:rsidR="00055D37" w:rsidRDefault="00055D37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055D37" w:rsidRDefault="0054016E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55D37">
        <w:rPr>
          <w:rFonts w:ascii="Times New Roman" w:hAnsi="Times New Roman"/>
          <w:sz w:val="28"/>
          <w:szCs w:val="28"/>
        </w:rPr>
        <w:t>Опубликовать настоящее Решение в газете «Крайний Север» до 27 и</w:t>
      </w:r>
      <w:r w:rsidR="00055D37">
        <w:rPr>
          <w:rFonts w:ascii="Times New Roman" w:hAnsi="Times New Roman"/>
          <w:sz w:val="28"/>
          <w:szCs w:val="28"/>
        </w:rPr>
        <w:t>ю</w:t>
      </w:r>
      <w:r w:rsidR="00055D37">
        <w:rPr>
          <w:rFonts w:ascii="Times New Roman" w:hAnsi="Times New Roman"/>
          <w:sz w:val="28"/>
          <w:szCs w:val="28"/>
        </w:rPr>
        <w:t xml:space="preserve">ля 2012 года.   </w:t>
      </w:r>
    </w:p>
    <w:p w:rsid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91AB6" w:rsidRDefault="00491AB6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55D37" w:rsidRDefault="00055D37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7065" w:rsidRDefault="00D67065" w:rsidP="00D67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Анадырского</w:t>
      </w:r>
    </w:p>
    <w:p w:rsidR="00D67065" w:rsidRPr="00D67065" w:rsidRDefault="00D67065" w:rsidP="00D67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</w:t>
      </w:r>
      <w:r w:rsidR="00024C0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В.С. Вильдяйкин</w:t>
      </w:r>
    </w:p>
    <w:sectPr w:rsidR="00D67065" w:rsidRPr="00D67065" w:rsidSect="005842C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67537"/>
    <w:multiLevelType w:val="hybridMultilevel"/>
    <w:tmpl w:val="4D1ED4F8"/>
    <w:lvl w:ilvl="0" w:tplc="77963B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E75E5B"/>
    <w:multiLevelType w:val="hybridMultilevel"/>
    <w:tmpl w:val="C0EC99E2"/>
    <w:lvl w:ilvl="0" w:tplc="75A6D6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compat/>
  <w:rsids>
    <w:rsidRoot w:val="00E856CA"/>
    <w:rsid w:val="00024C0A"/>
    <w:rsid w:val="00055D37"/>
    <w:rsid w:val="000B032F"/>
    <w:rsid w:val="000B3278"/>
    <w:rsid w:val="000B5329"/>
    <w:rsid w:val="000F41E0"/>
    <w:rsid w:val="00194017"/>
    <w:rsid w:val="001B7518"/>
    <w:rsid w:val="001F49E9"/>
    <w:rsid w:val="0029736F"/>
    <w:rsid w:val="002C5949"/>
    <w:rsid w:val="002D4DB8"/>
    <w:rsid w:val="00323B3B"/>
    <w:rsid w:val="0035627E"/>
    <w:rsid w:val="00383B98"/>
    <w:rsid w:val="00405291"/>
    <w:rsid w:val="00444A6C"/>
    <w:rsid w:val="0046286A"/>
    <w:rsid w:val="00474921"/>
    <w:rsid w:val="00491AB6"/>
    <w:rsid w:val="004B7395"/>
    <w:rsid w:val="004C1F46"/>
    <w:rsid w:val="0054016E"/>
    <w:rsid w:val="00546A10"/>
    <w:rsid w:val="005842CD"/>
    <w:rsid w:val="005A3CE2"/>
    <w:rsid w:val="00604C56"/>
    <w:rsid w:val="00605804"/>
    <w:rsid w:val="00611F15"/>
    <w:rsid w:val="00625E8A"/>
    <w:rsid w:val="006300F3"/>
    <w:rsid w:val="006757A9"/>
    <w:rsid w:val="0067766E"/>
    <w:rsid w:val="00696639"/>
    <w:rsid w:val="00736AC9"/>
    <w:rsid w:val="00750D2F"/>
    <w:rsid w:val="007577F6"/>
    <w:rsid w:val="007737D6"/>
    <w:rsid w:val="007B1566"/>
    <w:rsid w:val="008276D6"/>
    <w:rsid w:val="00853918"/>
    <w:rsid w:val="0087697F"/>
    <w:rsid w:val="009475D7"/>
    <w:rsid w:val="00951C16"/>
    <w:rsid w:val="00A567AC"/>
    <w:rsid w:val="00AC485B"/>
    <w:rsid w:val="00B0021E"/>
    <w:rsid w:val="00B7170F"/>
    <w:rsid w:val="00BC4F82"/>
    <w:rsid w:val="00C11CD5"/>
    <w:rsid w:val="00C8441E"/>
    <w:rsid w:val="00C91394"/>
    <w:rsid w:val="00CA1804"/>
    <w:rsid w:val="00CB28E6"/>
    <w:rsid w:val="00CB34D1"/>
    <w:rsid w:val="00CC4D44"/>
    <w:rsid w:val="00CF03CC"/>
    <w:rsid w:val="00D05E43"/>
    <w:rsid w:val="00D4369B"/>
    <w:rsid w:val="00D67065"/>
    <w:rsid w:val="00DC27AF"/>
    <w:rsid w:val="00DE598B"/>
    <w:rsid w:val="00E47B75"/>
    <w:rsid w:val="00E57A05"/>
    <w:rsid w:val="00E856CA"/>
    <w:rsid w:val="00ED63D6"/>
    <w:rsid w:val="00F62EDB"/>
    <w:rsid w:val="00F66B68"/>
    <w:rsid w:val="00FB24D8"/>
    <w:rsid w:val="00FB3D5A"/>
    <w:rsid w:val="00FD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6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70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9FC78-4D5B-40BD-926D-F4C32831C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2012-03-30T05:01:00Z</cp:lastPrinted>
  <dcterms:created xsi:type="dcterms:W3CDTF">2011-06-26T22:32:00Z</dcterms:created>
  <dcterms:modified xsi:type="dcterms:W3CDTF">2012-07-23T02:41:00Z</dcterms:modified>
</cp:coreProperties>
</file>